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C86" w:rsidRPr="0016639A" w:rsidRDefault="0016639A" w:rsidP="00F37C8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Т</w:t>
      </w:r>
      <w:r w:rsidR="00F37C86" w:rsidRPr="00551CFC">
        <w:rPr>
          <w:rFonts w:ascii="Times New Roman" w:hAnsi="Times New Roman" w:cs="Times New Roman"/>
          <w:b/>
          <w:sz w:val="24"/>
          <w:szCs w:val="24"/>
        </w:rPr>
        <w:t>ема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по самообразованию</w:t>
      </w:r>
      <w:r w:rsidR="00F37C86" w:rsidRPr="00551CFC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F37C86" w:rsidRPr="00551CFC">
        <w:rPr>
          <w:rStyle w:val="1"/>
          <w:sz w:val="24"/>
          <w:szCs w:val="24"/>
        </w:rPr>
        <w:t xml:space="preserve">«Интеллектуальное развитие младших школьников на уроках математики </w:t>
      </w:r>
      <w:r w:rsidR="00F37C86" w:rsidRPr="00551CFC">
        <w:rPr>
          <w:rFonts w:ascii="Times New Roman" w:hAnsi="Times New Roman"/>
          <w:sz w:val="24"/>
          <w:szCs w:val="24"/>
        </w:rPr>
        <w:t>в условиях реализации ФГОС НОО»</w:t>
      </w:r>
      <w:r>
        <w:rPr>
          <w:rFonts w:ascii="Times New Roman" w:hAnsi="Times New Roman"/>
          <w:sz w:val="24"/>
          <w:szCs w:val="24"/>
          <w:lang w:val="ru-RU"/>
        </w:rPr>
        <w:t>.</w:t>
      </w:r>
    </w:p>
    <w:p w:rsidR="00F37C86" w:rsidRPr="00551CFC" w:rsidRDefault="00F37C86" w:rsidP="00F37C8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1CFC">
        <w:rPr>
          <w:rFonts w:ascii="Times New Roman" w:hAnsi="Times New Roman" w:cs="Times New Roman"/>
          <w:sz w:val="24"/>
          <w:szCs w:val="24"/>
        </w:rPr>
        <w:t xml:space="preserve">Моя работа – это творчество, направленное на инновационную деятельность в преподавании, использование современных технологий, поиск новых форм, методов и средств обучения и воспитания детей. </w:t>
      </w:r>
    </w:p>
    <w:p w:rsidR="00F37C86" w:rsidRPr="00551CFC" w:rsidRDefault="00F37C86" w:rsidP="00F37C8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1CFC">
        <w:rPr>
          <w:rFonts w:ascii="Times New Roman" w:hAnsi="Times New Roman" w:cs="Times New Roman"/>
          <w:sz w:val="24"/>
          <w:szCs w:val="24"/>
        </w:rPr>
        <w:t>На уроках использую проблемно-поисковый, эвристический метод, метод учебного исследования, современные педагогические технологии: проблемно-диагностического обучения, формирование правильного типа читательской деятельности, деятельностного метода обучения, развития критического мышления, теории мышления изобретательских задач, проектной деятельности, интерактивного обучения, самостоятельной оценочной деятельности, игровые, когнитивные м</w:t>
      </w:r>
      <w:r w:rsidR="0016639A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Pr="00551CFC">
        <w:rPr>
          <w:rFonts w:ascii="Times New Roman" w:hAnsi="Times New Roman" w:cs="Times New Roman"/>
          <w:sz w:val="24"/>
          <w:szCs w:val="24"/>
        </w:rPr>
        <w:t>тоды, метод дифференцированного обучения, ин</w:t>
      </w:r>
      <w:r w:rsidR="0016639A">
        <w:rPr>
          <w:rFonts w:ascii="Times New Roman" w:hAnsi="Times New Roman" w:cs="Times New Roman"/>
          <w:sz w:val="24"/>
          <w:szCs w:val="24"/>
        </w:rPr>
        <w:t>формационно – коммуникативные и</w:t>
      </w:r>
      <w:r w:rsidRPr="00551CFC">
        <w:rPr>
          <w:rFonts w:ascii="Times New Roman" w:hAnsi="Times New Roman" w:cs="Times New Roman"/>
          <w:sz w:val="24"/>
          <w:szCs w:val="24"/>
        </w:rPr>
        <w:t xml:space="preserve"> здоровьесберегающие.</w:t>
      </w:r>
    </w:p>
    <w:p w:rsidR="00F37C86" w:rsidRPr="0016639A" w:rsidRDefault="00F37C86" w:rsidP="00F37C8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1CFC">
        <w:rPr>
          <w:rFonts w:ascii="Times New Roman" w:hAnsi="Times New Roman" w:cs="Times New Roman"/>
          <w:sz w:val="24"/>
          <w:szCs w:val="24"/>
        </w:rPr>
        <w:t>Использование в образовательном процессе  разнообразных технологий повышает уровень развития учащихся, качество обучения и воспитания. Результатом использования разнообразных технологий в учебном процессе является успешное формирование у младших школьников УУД</w:t>
      </w:r>
      <w:r w:rsidR="0016639A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F37C86" w:rsidRPr="00F37C86" w:rsidRDefault="0016639A" w:rsidP="00F37C8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Cs/>
          <w:sz w:val="24"/>
          <w:szCs w:val="24"/>
          <w:lang w:val="ru-RU"/>
        </w:rPr>
        <w:t>В</w:t>
      </w:r>
      <w:r w:rsidR="00F37C86" w:rsidRPr="00551CFC">
        <w:rPr>
          <w:rFonts w:ascii="Times New Roman" w:hAnsi="Times New Roman" w:cs="Times New Roman"/>
          <w:bCs/>
          <w:sz w:val="24"/>
          <w:szCs w:val="24"/>
        </w:rPr>
        <w:t xml:space="preserve"> рамках внеурочной деятельности эпизодически провожу конкурсы, игры, викторины. 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>«</w:t>
      </w:r>
      <w:r w:rsidR="00F37C86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Математические турниры», «Умники и умницы», «Где логика?», </w:t>
      </w:r>
      <w:r w:rsidR="00F37C86" w:rsidRPr="00551CF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37C86">
        <w:rPr>
          <w:rFonts w:ascii="Times New Roman" w:hAnsi="Times New Roman" w:cs="Times New Roman"/>
          <w:bCs/>
          <w:sz w:val="24"/>
          <w:szCs w:val="24"/>
          <w:lang w:val="ru-RU"/>
        </w:rPr>
        <w:t>Разработала внеклассные мероприятия по своей теме и с одним из них хочу с вами поделиться.</w:t>
      </w:r>
    </w:p>
    <w:p w:rsidR="00460EA5" w:rsidRPr="0045417A" w:rsidRDefault="00460EA5" w:rsidP="00460EA5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30"/>
          <w:szCs w:val="30"/>
          <w:lang w:val="ru-RU"/>
        </w:rPr>
      </w:pPr>
      <w:r>
        <w:rPr>
          <w:rFonts w:ascii="Times New Roman" w:eastAsia="Calibri" w:hAnsi="Times New Roman" w:cs="Times New Roman"/>
          <w:b/>
          <w:sz w:val="30"/>
          <w:szCs w:val="30"/>
          <w:lang w:val="ru-RU"/>
        </w:rPr>
        <w:t>Разработка внеклассного мероприятия</w:t>
      </w:r>
    </w:p>
    <w:p w:rsidR="00460EA5" w:rsidRPr="0045417A" w:rsidRDefault="00460EA5" w:rsidP="00460EA5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30"/>
          <w:szCs w:val="30"/>
          <w:lang w:val="ru-RU"/>
        </w:rPr>
      </w:pPr>
      <w:r>
        <w:rPr>
          <w:rFonts w:ascii="Times New Roman" w:eastAsia="Calibri" w:hAnsi="Times New Roman" w:cs="Times New Roman"/>
          <w:b/>
          <w:sz w:val="30"/>
          <w:szCs w:val="30"/>
          <w:lang w:val="ru-RU"/>
        </w:rPr>
        <w:t>для 3</w:t>
      </w:r>
      <w:r w:rsidRPr="0045417A">
        <w:rPr>
          <w:rFonts w:ascii="Times New Roman" w:eastAsia="Calibri" w:hAnsi="Times New Roman" w:cs="Times New Roman"/>
          <w:b/>
          <w:sz w:val="30"/>
          <w:szCs w:val="30"/>
          <w:lang w:val="ru-RU"/>
        </w:rPr>
        <w:t xml:space="preserve"> </w:t>
      </w:r>
      <w:r>
        <w:rPr>
          <w:rFonts w:ascii="Times New Roman" w:eastAsia="Calibri" w:hAnsi="Times New Roman" w:cs="Times New Roman"/>
          <w:b/>
          <w:sz w:val="30"/>
          <w:szCs w:val="30"/>
          <w:lang w:val="ru-RU"/>
        </w:rPr>
        <w:t xml:space="preserve">– 4 </w:t>
      </w:r>
      <w:r w:rsidRPr="0045417A">
        <w:rPr>
          <w:rFonts w:ascii="Times New Roman" w:eastAsia="Calibri" w:hAnsi="Times New Roman" w:cs="Times New Roman"/>
          <w:b/>
          <w:sz w:val="30"/>
          <w:szCs w:val="30"/>
          <w:lang w:val="ru-RU"/>
        </w:rPr>
        <w:t>класс</w:t>
      </w:r>
      <w:r>
        <w:rPr>
          <w:rFonts w:ascii="Times New Roman" w:eastAsia="Calibri" w:hAnsi="Times New Roman" w:cs="Times New Roman"/>
          <w:b/>
          <w:sz w:val="30"/>
          <w:szCs w:val="30"/>
          <w:lang w:val="ru-RU"/>
        </w:rPr>
        <w:t>а</w:t>
      </w:r>
    </w:p>
    <w:p w:rsidR="00460EA5" w:rsidRDefault="00460EA5" w:rsidP="00460EA5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30"/>
          <w:szCs w:val="30"/>
          <w:lang w:val="ru-RU"/>
        </w:rPr>
      </w:pPr>
      <w:r>
        <w:rPr>
          <w:rFonts w:ascii="Times New Roman" w:eastAsia="Calibri" w:hAnsi="Times New Roman" w:cs="Times New Roman"/>
          <w:b/>
          <w:sz w:val="30"/>
          <w:szCs w:val="30"/>
          <w:lang w:val="ru-RU"/>
        </w:rPr>
        <w:t>«Где логика</w:t>
      </w:r>
      <w:r w:rsidRPr="0045417A">
        <w:rPr>
          <w:rFonts w:ascii="Times New Roman" w:eastAsia="Calibri" w:hAnsi="Times New Roman" w:cs="Times New Roman"/>
          <w:b/>
          <w:sz w:val="30"/>
          <w:szCs w:val="30"/>
          <w:lang w:val="ru-RU"/>
        </w:rPr>
        <w:t>»</w:t>
      </w:r>
    </w:p>
    <w:p w:rsidR="00460EA5" w:rsidRDefault="00460EA5" w:rsidP="00460EA5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30"/>
          <w:szCs w:val="30"/>
          <w:lang w:val="ru-RU"/>
        </w:rPr>
      </w:pPr>
    </w:p>
    <w:p w:rsidR="00460EA5" w:rsidRPr="001E2D34" w:rsidRDefault="00460EA5" w:rsidP="00460EA5">
      <w:pPr>
        <w:spacing w:before="240" w:after="0" w:line="360" w:lineRule="auto"/>
        <w:ind w:right="1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e-BY"/>
        </w:rPr>
      </w:pPr>
      <w:r w:rsidRPr="001E2D3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be-BY"/>
        </w:rPr>
        <w:t>Цель: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be-BY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be-BY"/>
        </w:rPr>
        <w:t>углубление знаний по математике</w:t>
      </w:r>
      <w:r w:rsidRPr="001E2D34">
        <w:rPr>
          <w:rFonts w:ascii="Times New Roman" w:eastAsia="Times New Roman" w:hAnsi="Times New Roman" w:cs="Times New Roman"/>
          <w:color w:val="000000"/>
          <w:sz w:val="28"/>
          <w:szCs w:val="28"/>
          <w:lang w:eastAsia="be-BY"/>
        </w:rPr>
        <w:t>.</w:t>
      </w:r>
    </w:p>
    <w:p w:rsidR="00460EA5" w:rsidRPr="0045417A" w:rsidRDefault="00460EA5" w:rsidP="00460EA5">
      <w:pPr>
        <w:spacing w:before="240" w:after="0" w:line="360" w:lineRule="auto"/>
        <w:ind w:right="15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e-BY"/>
        </w:rPr>
      </w:pPr>
      <w:r w:rsidRPr="0045417A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be-BY"/>
        </w:rPr>
        <w:t>Задачи</w:t>
      </w:r>
      <w:r w:rsidRPr="0045417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e-BY"/>
        </w:rPr>
        <w:t>:</w:t>
      </w:r>
    </w:p>
    <w:p w:rsidR="00460EA5" w:rsidRPr="00460EA5" w:rsidRDefault="00460EA5" w:rsidP="00460EA5">
      <w:pPr>
        <w:pStyle w:val="a3"/>
        <w:numPr>
          <w:ilvl w:val="0"/>
          <w:numId w:val="3"/>
        </w:numPr>
        <w:spacing w:before="240" w:after="0" w:line="360" w:lineRule="auto"/>
        <w:ind w:right="1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e-BY"/>
        </w:rPr>
      </w:pPr>
      <w:r w:rsidRPr="00460EA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be-BY"/>
        </w:rPr>
        <w:t>формировать умения использовать 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be-BY"/>
        </w:rPr>
        <w:t>нания в нестандартной ситуации;</w:t>
      </w:r>
    </w:p>
    <w:p w:rsidR="00460EA5" w:rsidRPr="00460EA5" w:rsidRDefault="00460EA5" w:rsidP="00460EA5">
      <w:pPr>
        <w:pStyle w:val="a3"/>
        <w:numPr>
          <w:ilvl w:val="0"/>
          <w:numId w:val="3"/>
        </w:numPr>
        <w:spacing w:before="240" w:after="0" w:line="360" w:lineRule="auto"/>
        <w:ind w:right="1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e-BY"/>
        </w:rPr>
      </w:pPr>
      <w:r w:rsidRPr="00460EA5">
        <w:rPr>
          <w:rFonts w:ascii="Times New Roman" w:eastAsia="Times New Roman" w:hAnsi="Times New Roman" w:cs="Times New Roman"/>
          <w:color w:val="000000"/>
          <w:sz w:val="28"/>
          <w:szCs w:val="28"/>
          <w:lang w:eastAsia="be-BY"/>
        </w:rPr>
        <w:t xml:space="preserve">содействовать развитию логического мышления, </w:t>
      </w:r>
      <w:r w:rsidRPr="00460EA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be-BY"/>
        </w:rPr>
        <w:t>смекалки, внимания, быстроты реакции</w:t>
      </w:r>
      <w:r w:rsidRPr="00460EA5">
        <w:rPr>
          <w:rFonts w:ascii="Times New Roman" w:eastAsia="Times New Roman" w:hAnsi="Times New Roman" w:cs="Times New Roman"/>
          <w:color w:val="000000"/>
          <w:sz w:val="28"/>
          <w:szCs w:val="28"/>
          <w:lang w:eastAsia="be-BY"/>
        </w:rPr>
        <w:t>;</w:t>
      </w:r>
    </w:p>
    <w:p w:rsidR="00460EA5" w:rsidRPr="005F3D2E" w:rsidRDefault="00460EA5" w:rsidP="00460EA5">
      <w:pPr>
        <w:pStyle w:val="a3"/>
        <w:numPr>
          <w:ilvl w:val="0"/>
          <w:numId w:val="3"/>
        </w:numPr>
        <w:spacing w:before="240" w:after="0" w:line="360" w:lineRule="auto"/>
        <w:ind w:right="1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e-BY"/>
        </w:rPr>
      </w:pPr>
      <w:r w:rsidRPr="005F3D2E">
        <w:rPr>
          <w:rFonts w:ascii="Times New Roman" w:eastAsia="Times New Roman" w:hAnsi="Times New Roman" w:cs="Times New Roman"/>
          <w:color w:val="000000"/>
          <w:sz w:val="28"/>
          <w:szCs w:val="28"/>
          <w:lang w:eastAsia="be-BY"/>
        </w:rPr>
        <w:t xml:space="preserve">содействовать воспитанию </w:t>
      </w:r>
      <w:r w:rsidRPr="005F3D2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be-BY"/>
        </w:rPr>
        <w:t>доброжелательного отношения к членам команды и соперникам, умения выслушать чужую точку зрения</w:t>
      </w:r>
      <w:r w:rsidRPr="005F3D2E">
        <w:rPr>
          <w:rFonts w:ascii="Times New Roman" w:eastAsia="Times New Roman" w:hAnsi="Times New Roman" w:cs="Times New Roman"/>
          <w:color w:val="000000"/>
          <w:sz w:val="28"/>
          <w:szCs w:val="28"/>
          <w:lang w:eastAsia="be-BY"/>
        </w:rPr>
        <w:t>.</w:t>
      </w:r>
    </w:p>
    <w:p w:rsidR="00460EA5" w:rsidRDefault="00460EA5" w:rsidP="00460EA5">
      <w:pPr>
        <w:spacing w:before="240" w:after="0" w:line="360" w:lineRule="auto"/>
        <w:ind w:right="1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be-BY"/>
        </w:rPr>
      </w:pPr>
      <w:r w:rsidRPr="005F3D2E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be-BY"/>
        </w:rPr>
        <w:t>Оборудование: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be-BY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be-BY"/>
        </w:rPr>
        <w:t>презентация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be-BY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be-BY"/>
        </w:rPr>
        <w:t xml:space="preserve"> ручки, оценочный лист для жюри, грамоты.</w:t>
      </w:r>
    </w:p>
    <w:p w:rsidR="00460EA5" w:rsidRDefault="00460EA5" w:rsidP="00460EA5">
      <w:pPr>
        <w:spacing w:before="240" w:after="0" w:line="360" w:lineRule="auto"/>
        <w:ind w:right="1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be-BY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be-BY"/>
        </w:rPr>
        <w:t> </w:t>
      </w:r>
    </w:p>
    <w:p w:rsidR="0016639A" w:rsidRPr="0016639A" w:rsidRDefault="0016639A" w:rsidP="00460EA5">
      <w:pPr>
        <w:spacing w:before="240" w:after="0" w:line="360" w:lineRule="auto"/>
        <w:ind w:right="1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be-BY"/>
        </w:rPr>
      </w:pPr>
    </w:p>
    <w:p w:rsidR="00460EA5" w:rsidRPr="005F3D2E" w:rsidRDefault="00460EA5" w:rsidP="00460EA5">
      <w:pPr>
        <w:spacing w:before="240" w:after="0" w:line="360" w:lineRule="auto"/>
        <w:ind w:left="150" w:right="150" w:firstLine="21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be-BY"/>
        </w:rPr>
      </w:pPr>
      <w:r w:rsidRPr="005F3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e-BY"/>
        </w:rPr>
        <w:lastRenderedPageBreak/>
        <w:t xml:space="preserve">Ход </w:t>
      </w:r>
      <w:r w:rsidRPr="005F3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be-BY"/>
        </w:rPr>
        <w:t>игры</w:t>
      </w:r>
    </w:p>
    <w:p w:rsidR="00460EA5" w:rsidRPr="005F3D2E" w:rsidRDefault="00460EA5" w:rsidP="00460EA5">
      <w:pPr>
        <w:numPr>
          <w:ilvl w:val="0"/>
          <w:numId w:val="1"/>
        </w:numPr>
        <w:tabs>
          <w:tab w:val="clear" w:pos="720"/>
          <w:tab w:val="num" w:pos="0"/>
        </w:tabs>
        <w:spacing w:before="240" w:after="0" w:line="360" w:lineRule="auto"/>
        <w:ind w:left="0" w:firstLine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e-BY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be-BY"/>
        </w:rPr>
        <w:t>I</w:t>
      </w: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ru-RU" w:eastAsia="be-BY"/>
        </w:rPr>
        <w:t xml:space="preserve">. </w:t>
      </w:r>
      <w:r w:rsidRPr="005F3D2E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be-BY"/>
        </w:rPr>
        <w:t>Организационный момент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be-BY"/>
        </w:rPr>
        <w:t>(Слайд 1)</w:t>
      </w:r>
    </w:p>
    <w:p w:rsidR="00460EA5" w:rsidRDefault="00460EA5" w:rsidP="00460EA5">
      <w:pPr>
        <w:pStyle w:val="a4"/>
        <w:spacing w:before="0" w:beforeAutospacing="0" w:after="0" w:afterAutospacing="0" w:line="360" w:lineRule="auto"/>
        <w:ind w:firstLine="62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A07DA">
        <w:rPr>
          <w:sz w:val="28"/>
          <w:szCs w:val="28"/>
        </w:rPr>
        <w:t>Добрый день, я</w:t>
      </w:r>
      <w:r>
        <w:rPr>
          <w:sz w:val="28"/>
          <w:szCs w:val="28"/>
        </w:rPr>
        <w:t xml:space="preserve"> рада приветствовать вас на </w:t>
      </w:r>
      <w:r w:rsidRPr="009A07DA">
        <w:rPr>
          <w:sz w:val="28"/>
          <w:szCs w:val="28"/>
        </w:rPr>
        <w:t xml:space="preserve"> игре</w:t>
      </w:r>
      <w:r>
        <w:rPr>
          <w:sz w:val="28"/>
          <w:szCs w:val="28"/>
        </w:rPr>
        <w:t xml:space="preserve"> «Где логика»,</w:t>
      </w:r>
      <w:r w:rsidRPr="009A07DA">
        <w:rPr>
          <w:sz w:val="28"/>
          <w:szCs w:val="28"/>
        </w:rPr>
        <w:t xml:space="preserve"> посвящё</w:t>
      </w:r>
      <w:r>
        <w:rPr>
          <w:sz w:val="28"/>
          <w:szCs w:val="28"/>
        </w:rPr>
        <w:t xml:space="preserve">нной математике – царице наук. </w:t>
      </w:r>
    </w:p>
    <w:p w:rsidR="00460EA5" w:rsidRPr="00852792" w:rsidRDefault="00460EA5" w:rsidP="00460EA5">
      <w:pPr>
        <w:spacing w:after="0" w:line="360" w:lineRule="auto"/>
        <w:ind w:left="150" w:right="150" w:firstLine="21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e-BY"/>
        </w:rPr>
      </w:pPr>
      <w:r w:rsidRPr="008527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e-BY"/>
        </w:rPr>
        <w:t>Математику, друзья,</w:t>
      </w:r>
    </w:p>
    <w:p w:rsidR="00460EA5" w:rsidRPr="00852792" w:rsidRDefault="00460EA5" w:rsidP="00460EA5">
      <w:pPr>
        <w:spacing w:after="0" w:line="360" w:lineRule="auto"/>
        <w:ind w:left="150" w:right="150" w:firstLine="21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e-BY"/>
        </w:rPr>
      </w:pPr>
      <w:r w:rsidRPr="008527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e-BY"/>
        </w:rPr>
        <w:t>Не любить никак нельзя.</w:t>
      </w:r>
    </w:p>
    <w:p w:rsidR="00460EA5" w:rsidRPr="00852792" w:rsidRDefault="00460EA5" w:rsidP="00460EA5">
      <w:pPr>
        <w:spacing w:after="0" w:line="360" w:lineRule="auto"/>
        <w:ind w:left="150" w:right="150" w:firstLine="21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e-BY"/>
        </w:rPr>
      </w:pPr>
      <w:r w:rsidRPr="008527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e-BY"/>
        </w:rPr>
        <w:t>Очень строгая наука,</w:t>
      </w:r>
    </w:p>
    <w:p w:rsidR="00460EA5" w:rsidRPr="00852792" w:rsidRDefault="00460EA5" w:rsidP="00460EA5">
      <w:pPr>
        <w:spacing w:after="0" w:line="360" w:lineRule="auto"/>
        <w:ind w:left="150" w:right="150" w:firstLine="21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be-BY"/>
        </w:rPr>
      </w:pPr>
      <w:r w:rsidRPr="008527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e-BY"/>
        </w:rPr>
        <w:t>Очень точная наука –</w:t>
      </w:r>
    </w:p>
    <w:p w:rsidR="00460EA5" w:rsidRPr="009A07DA" w:rsidRDefault="00460EA5" w:rsidP="00460EA5">
      <w:pPr>
        <w:spacing w:after="0" w:line="360" w:lineRule="auto"/>
        <w:ind w:left="150" w:right="150" w:firstLine="2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be-BY"/>
        </w:rPr>
      </w:pPr>
      <w:r w:rsidRPr="008527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e-BY"/>
        </w:rPr>
        <w:t>Это математика.</w:t>
      </w:r>
    </w:p>
    <w:p w:rsidR="00460EA5" w:rsidRPr="009A07DA" w:rsidRDefault="00460EA5" w:rsidP="00460EA5">
      <w:pPr>
        <w:pStyle w:val="a4"/>
        <w:spacing w:before="0" w:beforeAutospacing="0" w:after="0" w:afterAutospacing="0" w:line="360" w:lineRule="auto"/>
        <w:ind w:firstLine="62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A07DA">
        <w:rPr>
          <w:sz w:val="28"/>
          <w:szCs w:val="28"/>
        </w:rPr>
        <w:t>Без неё не  обходится ни один человек</w:t>
      </w:r>
      <w:r>
        <w:rPr>
          <w:sz w:val="28"/>
          <w:szCs w:val="28"/>
        </w:rPr>
        <w:t>,</w:t>
      </w:r>
      <w:r w:rsidRPr="009A07DA">
        <w:rPr>
          <w:sz w:val="28"/>
          <w:szCs w:val="28"/>
        </w:rPr>
        <w:t xml:space="preserve"> независимо от возраста и профессии.</w:t>
      </w:r>
    </w:p>
    <w:p w:rsidR="00460EA5" w:rsidRDefault="00460EA5" w:rsidP="00460EA5">
      <w:pPr>
        <w:pStyle w:val="a4"/>
        <w:spacing w:before="0" w:beforeAutospacing="0" w:after="0" w:afterAutospacing="0" w:line="360" w:lineRule="auto"/>
        <w:jc w:val="both"/>
        <w:rPr>
          <w:b/>
          <w:i/>
          <w:sz w:val="28"/>
          <w:szCs w:val="28"/>
        </w:rPr>
      </w:pPr>
    </w:p>
    <w:p w:rsidR="00460EA5" w:rsidRPr="005F3D2E" w:rsidRDefault="00460EA5" w:rsidP="00460EA5">
      <w:pPr>
        <w:pStyle w:val="a4"/>
        <w:spacing w:before="0" w:beforeAutospacing="0" w:after="0" w:afterAutospacing="0" w:line="360" w:lineRule="auto"/>
        <w:jc w:val="both"/>
        <w:rPr>
          <w:b/>
          <w:i/>
          <w:color w:val="000000"/>
          <w:sz w:val="28"/>
          <w:szCs w:val="28"/>
          <w:lang w:eastAsia="be-BY"/>
        </w:rPr>
      </w:pPr>
      <w:r w:rsidRPr="00852792">
        <w:rPr>
          <w:b/>
          <w:i/>
          <w:sz w:val="28"/>
          <w:szCs w:val="28"/>
        </w:rPr>
        <w:t>II</w:t>
      </w:r>
      <w:r>
        <w:rPr>
          <w:b/>
          <w:i/>
          <w:sz w:val="28"/>
          <w:szCs w:val="28"/>
        </w:rPr>
        <w:t xml:space="preserve">. </w:t>
      </w:r>
      <w:r w:rsidRPr="00852792">
        <w:rPr>
          <w:b/>
          <w:i/>
          <w:color w:val="000000"/>
          <w:sz w:val="28"/>
          <w:szCs w:val="28"/>
          <w:lang w:eastAsia="be-BY"/>
        </w:rPr>
        <w:t> </w:t>
      </w:r>
      <w:r w:rsidRPr="00852792">
        <w:rPr>
          <w:b/>
          <w:i/>
          <w:iCs/>
          <w:color w:val="000000"/>
          <w:sz w:val="28"/>
          <w:szCs w:val="28"/>
          <w:lang w:eastAsia="be-BY"/>
        </w:rPr>
        <w:t>П</w:t>
      </w:r>
      <w:r>
        <w:rPr>
          <w:b/>
          <w:i/>
          <w:iCs/>
          <w:color w:val="000000"/>
          <w:sz w:val="28"/>
          <w:szCs w:val="28"/>
          <w:lang w:eastAsia="be-BY"/>
        </w:rPr>
        <w:t xml:space="preserve">редставление </w:t>
      </w:r>
      <w:r w:rsidRPr="005F3D2E">
        <w:rPr>
          <w:b/>
          <w:i/>
          <w:iCs/>
          <w:color w:val="000000"/>
          <w:sz w:val="28"/>
          <w:szCs w:val="28"/>
          <w:lang w:eastAsia="be-BY"/>
        </w:rPr>
        <w:t xml:space="preserve"> команд</w:t>
      </w:r>
      <w:r>
        <w:rPr>
          <w:b/>
          <w:i/>
          <w:iCs/>
          <w:color w:val="000000"/>
          <w:sz w:val="28"/>
          <w:szCs w:val="28"/>
          <w:lang w:eastAsia="be-BY"/>
        </w:rPr>
        <w:t>, членов жюри. Знакомство с правилами игры</w:t>
      </w:r>
      <w:r w:rsidRPr="005F3D2E">
        <w:rPr>
          <w:b/>
          <w:i/>
          <w:color w:val="000000"/>
          <w:sz w:val="28"/>
          <w:szCs w:val="28"/>
          <w:lang w:eastAsia="be-BY"/>
        </w:rPr>
        <w:t>  </w:t>
      </w:r>
    </w:p>
    <w:p w:rsidR="0016639A" w:rsidRDefault="00460EA5" w:rsidP="0016639A">
      <w:pPr>
        <w:spacing w:before="240" w:after="0" w:line="360" w:lineRule="auto"/>
        <w:ind w:left="150" w:right="150" w:firstLine="2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be-BY"/>
        </w:rPr>
      </w:pPr>
      <w:r w:rsidRPr="001E2D34">
        <w:rPr>
          <w:rFonts w:ascii="Times New Roman" w:eastAsia="Times New Roman" w:hAnsi="Times New Roman" w:cs="Times New Roman"/>
          <w:color w:val="000000"/>
          <w:sz w:val="28"/>
          <w:szCs w:val="28"/>
          <w:lang w:eastAsia="be-BY"/>
        </w:rPr>
        <w:t>- Сегодня в интеллект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be-BY"/>
        </w:rPr>
        <w:t>уальной игре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be-BY"/>
        </w:rPr>
        <w:t>Где логика</w:t>
      </w:r>
      <w:r w:rsidRPr="001E2D34">
        <w:rPr>
          <w:rFonts w:ascii="Times New Roman" w:eastAsia="Times New Roman" w:hAnsi="Times New Roman" w:cs="Times New Roman"/>
          <w:color w:val="000000"/>
          <w:sz w:val="28"/>
          <w:szCs w:val="28"/>
          <w:lang w:eastAsia="be-BY"/>
        </w:rPr>
        <w:t xml:space="preserve">», которая будет проходить под девизом: </w:t>
      </w:r>
      <w:r w:rsidRPr="005F3D2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be-BY"/>
        </w:rPr>
        <w:t>«Дорогу осилит идущий, а математику мыслящий»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be-BY"/>
        </w:rPr>
        <w:t xml:space="preserve">, встречаются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be-BY"/>
        </w:rPr>
        <w:t>две</w:t>
      </w:r>
      <w:r w:rsidRPr="001E2D34">
        <w:rPr>
          <w:rFonts w:ascii="Times New Roman" w:eastAsia="Times New Roman" w:hAnsi="Times New Roman" w:cs="Times New Roman"/>
          <w:color w:val="000000"/>
          <w:sz w:val="28"/>
          <w:szCs w:val="28"/>
          <w:lang w:eastAsia="be-BY"/>
        </w:rPr>
        <w:t xml:space="preserve"> команды</w:t>
      </w:r>
      <w:r w:rsidR="0016639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be-BY"/>
        </w:rPr>
        <w:t>.</w:t>
      </w:r>
      <w:bookmarkStart w:id="0" w:name="_GoBack"/>
      <w:bookmarkEnd w:id="0"/>
    </w:p>
    <w:p w:rsidR="00460EA5" w:rsidRDefault="00460EA5" w:rsidP="0016639A">
      <w:pPr>
        <w:spacing w:before="240" w:after="0" w:line="360" w:lineRule="auto"/>
        <w:ind w:left="150" w:right="150" w:firstLine="2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be-BY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be-BY"/>
        </w:rPr>
        <w:t xml:space="preserve">- Дружелюбное отношение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be-BY"/>
        </w:rPr>
        <w:t>нашей игр</w:t>
      </w:r>
      <w:r w:rsidRPr="001E2D34">
        <w:rPr>
          <w:rFonts w:ascii="Times New Roman" w:eastAsia="Times New Roman" w:hAnsi="Times New Roman" w:cs="Times New Roman"/>
          <w:color w:val="000000"/>
          <w:sz w:val="28"/>
          <w:szCs w:val="28"/>
          <w:lang w:eastAsia="be-BY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be-BY"/>
        </w:rPr>
        <w:t xml:space="preserve">– закон. В этой игре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be-BY"/>
        </w:rPr>
        <w:t>должны проявиться</w:t>
      </w:r>
      <w:r w:rsidRPr="001E2D34">
        <w:rPr>
          <w:rFonts w:ascii="Times New Roman" w:eastAsia="Times New Roman" w:hAnsi="Times New Roman" w:cs="Times New Roman"/>
          <w:color w:val="000000"/>
          <w:sz w:val="28"/>
          <w:szCs w:val="28"/>
          <w:lang w:eastAsia="be-BY"/>
        </w:rPr>
        <w:t xml:space="preserve"> все лучшие качества наших уч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be-BY"/>
        </w:rPr>
        <w:t xml:space="preserve">астников: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be-BY"/>
        </w:rPr>
        <w:t>смекалка, быстрота реакции</w:t>
      </w:r>
      <w:r w:rsidRPr="001E2D34">
        <w:rPr>
          <w:rFonts w:ascii="Times New Roman" w:eastAsia="Times New Roman" w:hAnsi="Times New Roman" w:cs="Times New Roman"/>
          <w:color w:val="000000"/>
          <w:sz w:val="28"/>
          <w:szCs w:val="28"/>
          <w:lang w:eastAsia="be-BY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be-BY"/>
        </w:rPr>
        <w:t xml:space="preserve">находчивость, </w:t>
      </w:r>
      <w:r w:rsidRPr="001E2D34">
        <w:rPr>
          <w:rFonts w:ascii="Times New Roman" w:eastAsia="Times New Roman" w:hAnsi="Times New Roman" w:cs="Times New Roman"/>
          <w:color w:val="000000"/>
          <w:sz w:val="28"/>
          <w:szCs w:val="28"/>
          <w:lang w:eastAsia="be-BY"/>
        </w:rPr>
        <w:t>товарищество.</w:t>
      </w:r>
    </w:p>
    <w:p w:rsidR="00460EA5" w:rsidRPr="009A07DA" w:rsidRDefault="00460EA5" w:rsidP="00460EA5">
      <w:pPr>
        <w:pStyle w:val="a4"/>
        <w:spacing w:before="0" w:beforeAutospacing="0" w:after="0" w:afterAutospacing="0" w:line="360" w:lineRule="auto"/>
        <w:ind w:firstLine="629"/>
        <w:jc w:val="both"/>
        <w:rPr>
          <w:sz w:val="28"/>
          <w:szCs w:val="28"/>
        </w:rPr>
      </w:pPr>
      <w:r w:rsidRPr="009A07DA">
        <w:rPr>
          <w:sz w:val="28"/>
          <w:szCs w:val="28"/>
        </w:rPr>
        <w:t>За игрой, выполнением всех правил игры будет следить строгое, но справедливое жюри, в составе: …, …, …</w:t>
      </w:r>
      <w:r>
        <w:rPr>
          <w:sz w:val="28"/>
          <w:szCs w:val="28"/>
        </w:rPr>
        <w:t>.</w:t>
      </w:r>
    </w:p>
    <w:p w:rsidR="00460EA5" w:rsidRPr="009A07DA" w:rsidRDefault="00460EA5" w:rsidP="00460EA5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9A07DA">
        <w:rPr>
          <w:sz w:val="28"/>
          <w:szCs w:val="28"/>
        </w:rPr>
        <w:t>– Давайте оговорим условия нашей игры. Просьба к командам быть очень внимательными.</w:t>
      </w:r>
    </w:p>
    <w:p w:rsidR="00460EA5" w:rsidRPr="009A07DA" w:rsidRDefault="00460EA5" w:rsidP="00460EA5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9A07DA">
        <w:rPr>
          <w:sz w:val="28"/>
          <w:szCs w:val="28"/>
        </w:rPr>
        <w:t>– Отвечать на вопросы заданий, предварительно обсудив ответ с командой.  От команды принимается только один ответ.</w:t>
      </w:r>
    </w:p>
    <w:p w:rsidR="00460EA5" w:rsidRDefault="00460EA5" w:rsidP="00460EA5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 команда, которая первой найдёт ответ </w:t>
      </w:r>
      <w:r w:rsidR="00BE1562">
        <w:rPr>
          <w:sz w:val="28"/>
          <w:szCs w:val="28"/>
        </w:rPr>
        <w:t>нажимает кнопку</w:t>
      </w:r>
      <w:proofErr w:type="gramStart"/>
      <w:r w:rsidR="00BE1562">
        <w:rPr>
          <w:sz w:val="28"/>
          <w:szCs w:val="28"/>
        </w:rPr>
        <w:t>.</w:t>
      </w:r>
      <w:proofErr w:type="gramEnd"/>
      <w:r w:rsidR="00BE1562">
        <w:rPr>
          <w:sz w:val="28"/>
          <w:szCs w:val="28"/>
        </w:rPr>
        <w:t xml:space="preserve"> (</w:t>
      </w:r>
      <w:proofErr w:type="gramStart"/>
      <w:r w:rsidR="00BE1562">
        <w:rPr>
          <w:sz w:val="28"/>
          <w:szCs w:val="28"/>
        </w:rPr>
        <w:t>п</w:t>
      </w:r>
      <w:proofErr w:type="gramEnd"/>
      <w:r w:rsidR="00BE1562">
        <w:rPr>
          <w:sz w:val="28"/>
          <w:szCs w:val="28"/>
        </w:rPr>
        <w:t>однимает руку)</w:t>
      </w:r>
    </w:p>
    <w:p w:rsidR="00460EA5" w:rsidRPr="00852792" w:rsidRDefault="00460EA5" w:rsidP="00460EA5">
      <w:pPr>
        <w:pStyle w:val="a4"/>
        <w:spacing w:before="0" w:beforeAutospacing="0" w:after="0" w:afterAutospacing="0" w:line="360" w:lineRule="auto"/>
        <w:ind w:firstLine="629"/>
        <w:jc w:val="both"/>
        <w:rPr>
          <w:sz w:val="28"/>
          <w:szCs w:val="28"/>
        </w:rPr>
      </w:pPr>
      <w:r w:rsidRPr="001E2D34">
        <w:rPr>
          <w:color w:val="000000"/>
          <w:sz w:val="28"/>
          <w:szCs w:val="28"/>
          <w:lang w:eastAsia="be-BY"/>
        </w:rPr>
        <w:t xml:space="preserve">За каждый правильный ответ команда получит «балл», как символ мудрости, знаний. </w:t>
      </w:r>
      <w:r w:rsidR="000C0917" w:rsidRPr="001E2D34">
        <w:rPr>
          <w:color w:val="000000"/>
          <w:sz w:val="28"/>
          <w:szCs w:val="28"/>
          <w:lang w:eastAsia="be-BY"/>
        </w:rPr>
        <w:t xml:space="preserve">Если команда не может ответить на вопрос, то право </w:t>
      </w:r>
      <w:r w:rsidR="000C0917" w:rsidRPr="001E2D34">
        <w:rPr>
          <w:color w:val="000000"/>
          <w:sz w:val="28"/>
          <w:szCs w:val="28"/>
          <w:lang w:eastAsia="be-BY"/>
        </w:rPr>
        <w:lastRenderedPageBreak/>
        <w:t>ответа предоставляется игрокам другой к</w:t>
      </w:r>
      <w:r w:rsidR="000C0917">
        <w:rPr>
          <w:color w:val="000000"/>
          <w:sz w:val="28"/>
          <w:szCs w:val="28"/>
          <w:lang w:eastAsia="be-BY"/>
        </w:rPr>
        <w:t xml:space="preserve">оманды. </w:t>
      </w:r>
      <w:r w:rsidRPr="001E2D34">
        <w:rPr>
          <w:color w:val="000000"/>
          <w:sz w:val="28"/>
          <w:szCs w:val="28"/>
          <w:lang w:eastAsia="be-BY"/>
        </w:rPr>
        <w:t>Задача каждой команды заработать как можно больше «баллов»</w:t>
      </w:r>
      <w:r>
        <w:rPr>
          <w:color w:val="000000"/>
          <w:sz w:val="28"/>
          <w:szCs w:val="28"/>
          <w:lang w:eastAsia="be-BY"/>
        </w:rPr>
        <w:t>.</w:t>
      </w:r>
    </w:p>
    <w:p w:rsidR="00460EA5" w:rsidRPr="00216C1E" w:rsidRDefault="00460EA5" w:rsidP="00460EA5">
      <w:pPr>
        <w:spacing w:after="0" w:line="360" w:lineRule="auto"/>
        <w:ind w:left="150" w:right="150" w:firstLine="21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e-BY"/>
        </w:rPr>
      </w:pPr>
      <w:r w:rsidRPr="00216C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e-BY"/>
        </w:rPr>
        <w:t>И пусть сильней кипит борьба,</w:t>
      </w:r>
    </w:p>
    <w:p w:rsidR="00460EA5" w:rsidRPr="00216C1E" w:rsidRDefault="00460EA5" w:rsidP="00460EA5">
      <w:pPr>
        <w:spacing w:after="0" w:line="360" w:lineRule="auto"/>
        <w:ind w:left="150" w:right="150" w:firstLine="21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e-BY"/>
        </w:rPr>
      </w:pPr>
      <w:r w:rsidRPr="00216C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e-BY"/>
        </w:rPr>
        <w:t>Острей соревнование.</w:t>
      </w:r>
    </w:p>
    <w:p w:rsidR="00460EA5" w:rsidRPr="00216C1E" w:rsidRDefault="00460EA5" w:rsidP="00460EA5">
      <w:pPr>
        <w:spacing w:after="0" w:line="360" w:lineRule="auto"/>
        <w:ind w:left="150" w:right="150" w:firstLine="21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e-BY"/>
        </w:rPr>
      </w:pPr>
      <w:r w:rsidRPr="00216C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e-BY"/>
        </w:rPr>
        <w:t>Успех решает не судьба,</w:t>
      </w:r>
    </w:p>
    <w:p w:rsidR="00460EA5" w:rsidRPr="00E1484D" w:rsidRDefault="00460EA5" w:rsidP="00460EA5">
      <w:pPr>
        <w:spacing w:after="0" w:line="360" w:lineRule="auto"/>
        <w:ind w:left="150" w:right="150" w:firstLine="21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be-BY"/>
        </w:rPr>
      </w:pPr>
      <w:r w:rsidRPr="00216C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e-BY"/>
        </w:rPr>
        <w:t>А только ваши знания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be-BY"/>
        </w:rPr>
        <w:t>.</w:t>
      </w:r>
    </w:p>
    <w:p w:rsidR="00460EA5" w:rsidRPr="00216C1E" w:rsidRDefault="00460EA5" w:rsidP="00460EA5">
      <w:pPr>
        <w:numPr>
          <w:ilvl w:val="0"/>
          <w:numId w:val="2"/>
        </w:numPr>
        <w:spacing w:before="240"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e-BY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be-BY"/>
        </w:rPr>
        <w:t>Конкурсы</w:t>
      </w:r>
    </w:p>
    <w:p w:rsidR="00BE1562" w:rsidRDefault="00460EA5" w:rsidP="00460EA5">
      <w:pPr>
        <w:spacing w:before="240" w:after="0" w:line="360" w:lineRule="auto"/>
        <w:ind w:firstLine="62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be-BY"/>
        </w:rPr>
      </w:pPr>
      <w:r w:rsidRPr="00216C1E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be-BY"/>
        </w:rPr>
        <w:t xml:space="preserve">1 </w:t>
      </w:r>
      <w:r w:rsidR="00BE1562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ru-RU" w:eastAsia="be-BY"/>
        </w:rPr>
        <w:t>раунд</w:t>
      </w:r>
      <w:r w:rsidRPr="00216C1E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be-BY"/>
        </w:rPr>
        <w:t xml:space="preserve"> – «</w:t>
      </w:r>
      <w:r w:rsidR="00BE1562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ru-RU" w:eastAsia="be-BY"/>
        </w:rPr>
        <w:t>Найди общее</w:t>
      </w:r>
      <w:r w:rsidRPr="00216C1E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be-BY"/>
        </w:rPr>
        <w:t>»</w:t>
      </w:r>
      <w:r w:rsidRPr="00216C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e-BY"/>
        </w:rPr>
        <w:t>  </w:t>
      </w:r>
      <w:r w:rsidRPr="000970A6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be-BY"/>
        </w:rPr>
        <w:t xml:space="preserve">(Слайд </w:t>
      </w:r>
      <w:r w:rsidR="00BE1562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be-BY"/>
        </w:rPr>
        <w:t>2</w:t>
      </w:r>
      <w:r w:rsidRPr="000970A6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be-BY"/>
        </w:rPr>
        <w:t>)</w:t>
      </w:r>
      <w:r w:rsidRPr="000970A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be-BY"/>
        </w:rPr>
        <w:t> </w:t>
      </w:r>
    </w:p>
    <w:p w:rsidR="00460EA5" w:rsidRPr="00BE1562" w:rsidRDefault="00BE1562" w:rsidP="00BE1562">
      <w:pPr>
        <w:spacing w:after="0" w:line="240" w:lineRule="auto"/>
        <w:ind w:firstLine="62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be-BY"/>
        </w:rPr>
      </w:pPr>
      <w:r w:rsidRPr="00BE156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be-BY"/>
        </w:rPr>
        <w:t>На экране 3 картинки, нужно узнать, что их объединяет.</w:t>
      </w:r>
    </w:p>
    <w:p w:rsidR="00BE1562" w:rsidRDefault="00BE1562" w:rsidP="00BE1562">
      <w:pPr>
        <w:spacing w:after="0" w:line="240" w:lineRule="auto"/>
        <w:ind w:firstLine="62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be-BY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be-BY"/>
        </w:rPr>
        <w:t>3 слайд Деньги</w:t>
      </w:r>
    </w:p>
    <w:p w:rsidR="00BE1562" w:rsidRDefault="00BE1562" w:rsidP="00BE1562">
      <w:pPr>
        <w:spacing w:after="0" w:line="240" w:lineRule="auto"/>
        <w:ind w:firstLine="62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be-BY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be-BY"/>
        </w:rPr>
        <w:t>4 слайд Время</w:t>
      </w:r>
    </w:p>
    <w:p w:rsidR="00BE1562" w:rsidRDefault="00BE1562" w:rsidP="00BE1562">
      <w:pPr>
        <w:spacing w:after="0" w:line="240" w:lineRule="auto"/>
        <w:ind w:firstLine="62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be-BY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be-BY"/>
        </w:rPr>
        <w:t>5 слайд Дробь</w:t>
      </w:r>
    </w:p>
    <w:p w:rsidR="00BE1562" w:rsidRDefault="00BE1562" w:rsidP="00BE1562">
      <w:pPr>
        <w:spacing w:after="0" w:line="240" w:lineRule="auto"/>
        <w:ind w:firstLine="62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be-BY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be-BY"/>
        </w:rPr>
        <w:t>6 слайд Луч</w:t>
      </w:r>
    </w:p>
    <w:p w:rsidR="00BE1562" w:rsidRDefault="00BE1562" w:rsidP="00BE1562">
      <w:pPr>
        <w:spacing w:after="0" w:line="240" w:lineRule="auto"/>
        <w:ind w:firstLine="62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be-BY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be-BY"/>
        </w:rPr>
        <w:t>7 слайд Многоугольник</w:t>
      </w:r>
    </w:p>
    <w:p w:rsidR="00BE1562" w:rsidRDefault="00BE1562" w:rsidP="00BE1562">
      <w:pPr>
        <w:spacing w:before="240" w:after="0" w:line="360" w:lineRule="auto"/>
        <w:ind w:firstLine="62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be-BY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ru-RU" w:eastAsia="be-BY"/>
        </w:rPr>
        <w:t>2</w:t>
      </w:r>
      <w:r w:rsidRPr="00216C1E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be-BY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ru-RU" w:eastAsia="be-BY"/>
        </w:rPr>
        <w:t>раунд</w:t>
      </w:r>
      <w:r w:rsidRPr="00216C1E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be-BY"/>
        </w:rPr>
        <w:t xml:space="preserve"> – «</w:t>
      </w: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ru-RU" w:eastAsia="be-BY"/>
        </w:rPr>
        <w:t>Назови меня</w:t>
      </w:r>
      <w:r w:rsidRPr="00216C1E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be-BY"/>
        </w:rPr>
        <w:t>»</w:t>
      </w:r>
      <w:r w:rsidRPr="00216C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e-BY"/>
        </w:rPr>
        <w:t>  </w:t>
      </w:r>
      <w:r w:rsidRPr="000970A6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be-BY"/>
        </w:rPr>
        <w:t xml:space="preserve">(Слайд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be-BY"/>
        </w:rPr>
        <w:t>8</w:t>
      </w:r>
      <w:r w:rsidRPr="000970A6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be-BY"/>
        </w:rPr>
        <w:t>)</w:t>
      </w:r>
      <w:r w:rsidRPr="000970A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be-BY"/>
        </w:rPr>
        <w:t> </w:t>
      </w:r>
    </w:p>
    <w:p w:rsidR="00BE1562" w:rsidRPr="00BE1562" w:rsidRDefault="00BE1562" w:rsidP="00BE1562">
      <w:pPr>
        <w:spacing w:before="240" w:after="0" w:line="360" w:lineRule="auto"/>
        <w:ind w:firstLine="62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be-BY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be-BY"/>
        </w:rPr>
        <w:t>На экране появятся картинки, в них зашифрован</w:t>
      </w:r>
      <w:r w:rsidR="003B722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be-BY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be-BY"/>
        </w:rPr>
        <w:t xml:space="preserve"> названи</w:t>
      </w:r>
      <w:r w:rsidR="003B722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be-BY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be-BY"/>
        </w:rPr>
        <w:t xml:space="preserve"> мультфильма</w:t>
      </w:r>
      <w:r w:rsidR="003B722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be-BY"/>
        </w:rPr>
        <w:t xml:space="preserve">, нужно узнать его. </w:t>
      </w:r>
    </w:p>
    <w:p w:rsidR="00BE1562" w:rsidRDefault="00BE1562" w:rsidP="00BE1562">
      <w:pPr>
        <w:spacing w:after="0" w:line="240" w:lineRule="auto"/>
        <w:ind w:firstLine="62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be-BY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be-BY"/>
        </w:rPr>
        <w:t xml:space="preserve">9 слайд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be-BY"/>
        </w:rPr>
        <w:t>Дюймовочка</w:t>
      </w:r>
      <w:proofErr w:type="spellEnd"/>
    </w:p>
    <w:p w:rsidR="00BE1562" w:rsidRDefault="00BE1562" w:rsidP="00BE1562">
      <w:pPr>
        <w:spacing w:after="0" w:line="240" w:lineRule="auto"/>
        <w:ind w:firstLine="62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be-BY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be-BY"/>
        </w:rPr>
        <w:t>10 слайд</w:t>
      </w:r>
      <w:proofErr w:type="gram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be-BY"/>
        </w:rPr>
        <w:t xml:space="preserve"> Т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be-BY"/>
        </w:rPr>
        <w:t>ысяча и одна ночь</w:t>
      </w:r>
    </w:p>
    <w:p w:rsidR="00BE1562" w:rsidRDefault="00BE1562" w:rsidP="00BE1562">
      <w:pPr>
        <w:spacing w:after="0" w:line="240" w:lineRule="auto"/>
        <w:ind w:firstLine="62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be-BY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be-BY"/>
        </w:rPr>
        <w:t>11 слайд</w:t>
      </w:r>
      <w:proofErr w:type="gram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be-BY"/>
        </w:rPr>
        <w:t xml:space="preserve"> Т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be-BY"/>
        </w:rPr>
        <w:t>ри поросёнка</w:t>
      </w:r>
    </w:p>
    <w:p w:rsidR="00BE1562" w:rsidRDefault="00BE1562" w:rsidP="00BE1562">
      <w:pPr>
        <w:spacing w:after="0" w:line="240" w:lineRule="auto"/>
        <w:ind w:firstLine="62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be-BY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be-BY"/>
        </w:rPr>
        <w:t>12 слайд Волк и семеро козлят</w:t>
      </w:r>
    </w:p>
    <w:p w:rsidR="00BE1562" w:rsidRDefault="00BE1562" w:rsidP="00BE1562">
      <w:pPr>
        <w:spacing w:after="0" w:line="240" w:lineRule="auto"/>
        <w:ind w:firstLine="62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be-BY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be-BY"/>
        </w:rPr>
        <w:t>13 слайд Мальчик с пальчик</w:t>
      </w:r>
    </w:p>
    <w:p w:rsidR="00BE1562" w:rsidRPr="00BE1562" w:rsidRDefault="00BE1562" w:rsidP="00BE1562">
      <w:pPr>
        <w:spacing w:after="0" w:line="240" w:lineRule="auto"/>
        <w:ind w:firstLine="62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be-BY"/>
        </w:rPr>
      </w:pPr>
    </w:p>
    <w:p w:rsidR="003B7227" w:rsidRDefault="003B7227" w:rsidP="003B7227">
      <w:pPr>
        <w:spacing w:before="240" w:after="0" w:line="360" w:lineRule="auto"/>
        <w:ind w:firstLine="62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be-BY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ru-RU" w:eastAsia="be-BY"/>
        </w:rPr>
        <w:t>3</w:t>
      </w:r>
      <w:r w:rsidRPr="00216C1E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be-BY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ru-RU" w:eastAsia="be-BY"/>
        </w:rPr>
        <w:t>раунд</w:t>
      </w:r>
      <w:r w:rsidRPr="00216C1E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be-BY"/>
        </w:rPr>
        <w:t xml:space="preserve"> – «</w:t>
      </w: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ru-RU" w:eastAsia="be-BY"/>
        </w:rPr>
        <w:t>Формула всего</w:t>
      </w:r>
      <w:r w:rsidRPr="00216C1E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be-BY"/>
        </w:rPr>
        <w:t>»</w:t>
      </w:r>
      <w:r w:rsidRPr="00216C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e-BY"/>
        </w:rPr>
        <w:t>  </w:t>
      </w:r>
      <w:r w:rsidRPr="000970A6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be-BY"/>
        </w:rPr>
        <w:t xml:space="preserve">(Слайд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be-BY"/>
        </w:rPr>
        <w:t>14</w:t>
      </w:r>
      <w:r w:rsidRPr="000970A6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be-BY"/>
        </w:rPr>
        <w:t>)</w:t>
      </w:r>
      <w:r w:rsidRPr="000970A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be-BY"/>
        </w:rPr>
        <w:t> </w:t>
      </w:r>
    </w:p>
    <w:p w:rsidR="003B7227" w:rsidRPr="003B7227" w:rsidRDefault="003B7227" w:rsidP="003B7227">
      <w:pPr>
        <w:spacing w:before="240" w:after="0" w:line="360" w:lineRule="auto"/>
        <w:ind w:firstLine="62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be-BY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be-BY"/>
        </w:rPr>
        <w:t>Зашифрованы пословицы,</w:t>
      </w:r>
      <w:r w:rsidR="000629C9" w:rsidRPr="000629C9">
        <w:rPr>
          <w:rFonts w:ascii="Times New Roman" w:eastAsia="Times New Roman" w:hAnsi="Times New Roman" w:cs="Times New Roman"/>
          <w:color w:val="000000"/>
          <w:sz w:val="28"/>
          <w:szCs w:val="28"/>
          <w:lang w:eastAsia="be-BY"/>
        </w:rPr>
        <w:t xml:space="preserve"> </w:t>
      </w:r>
      <w:r w:rsidR="000629C9" w:rsidRPr="001E2D34">
        <w:rPr>
          <w:rFonts w:ascii="Times New Roman" w:eastAsia="Times New Roman" w:hAnsi="Times New Roman" w:cs="Times New Roman"/>
          <w:color w:val="000000"/>
          <w:sz w:val="28"/>
          <w:szCs w:val="28"/>
          <w:lang w:eastAsia="be-BY"/>
        </w:rPr>
        <w:t>в которых встреча</w:t>
      </w:r>
      <w:r w:rsidR="000629C9">
        <w:rPr>
          <w:rFonts w:ascii="Times New Roman" w:eastAsia="Times New Roman" w:hAnsi="Times New Roman" w:cs="Times New Roman"/>
          <w:color w:val="000000"/>
          <w:sz w:val="28"/>
          <w:szCs w:val="28"/>
          <w:lang w:eastAsia="be-BY"/>
        </w:rPr>
        <w:t xml:space="preserve">ются </w:t>
      </w:r>
      <w:proofErr w:type="gramStart"/>
      <w:r w:rsidR="000629C9">
        <w:rPr>
          <w:rFonts w:ascii="Times New Roman" w:eastAsia="Times New Roman" w:hAnsi="Times New Roman" w:cs="Times New Roman"/>
          <w:color w:val="000000"/>
          <w:sz w:val="28"/>
          <w:szCs w:val="28"/>
          <w:lang w:eastAsia="be-BY"/>
        </w:rPr>
        <w:t>числа</w:t>
      </w:r>
      <w:proofErr w:type="gramEnd"/>
      <w:r w:rsidR="000629C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be-BY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be-BY"/>
        </w:rPr>
        <w:t xml:space="preserve"> отгадайте их по трём картинкам.</w:t>
      </w:r>
    </w:p>
    <w:p w:rsidR="003B7227" w:rsidRDefault="003B7227" w:rsidP="003B7227">
      <w:pPr>
        <w:spacing w:after="0" w:line="240" w:lineRule="auto"/>
        <w:ind w:firstLine="62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be-BY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be-BY"/>
        </w:rPr>
        <w:t>15 слайд</w:t>
      </w:r>
      <w:proofErr w:type="gram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be-BY"/>
        </w:rPr>
        <w:t xml:space="preserve"> О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be-BY"/>
        </w:rPr>
        <w:t>дин в поле не воин</w:t>
      </w:r>
    </w:p>
    <w:p w:rsidR="003B7227" w:rsidRDefault="003B7227" w:rsidP="003B7227">
      <w:pPr>
        <w:spacing w:after="0" w:line="240" w:lineRule="auto"/>
        <w:ind w:firstLine="62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be-BY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be-BY"/>
        </w:rPr>
        <w:t>16 слайд</w:t>
      </w:r>
      <w:proofErr w:type="gram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be-BY"/>
        </w:rPr>
        <w:t xml:space="preserve"> С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be-BY"/>
        </w:rPr>
        <w:t>емь раз отмерь, один - отрежь</w:t>
      </w:r>
    </w:p>
    <w:p w:rsidR="003B7227" w:rsidRDefault="003B7227" w:rsidP="003B7227">
      <w:pPr>
        <w:spacing w:after="0" w:line="240" w:lineRule="auto"/>
        <w:ind w:firstLine="62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be-BY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be-BY"/>
        </w:rPr>
        <w:t>17 слайд</w:t>
      </w:r>
      <w:proofErr w:type="gram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be-BY"/>
        </w:rPr>
        <w:t xml:space="preserve"> Н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be-BY"/>
        </w:rPr>
        <w:t>е имей 100 рублей, а имей 100 друзей</w:t>
      </w:r>
    </w:p>
    <w:p w:rsidR="003B7227" w:rsidRDefault="003B7227" w:rsidP="003B7227">
      <w:pPr>
        <w:spacing w:after="0" w:line="240" w:lineRule="auto"/>
        <w:ind w:firstLine="62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be-BY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be-BY"/>
        </w:rPr>
        <w:t>18 слайд Делу время, а потехе час.</w:t>
      </w:r>
    </w:p>
    <w:p w:rsidR="003B7227" w:rsidRDefault="003B7227" w:rsidP="003B7227">
      <w:pPr>
        <w:spacing w:after="0" w:line="240" w:lineRule="auto"/>
        <w:ind w:firstLine="62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be-BY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be-BY"/>
        </w:rPr>
        <w:t>19 слайд Копейка рубль бережёт.</w:t>
      </w:r>
    </w:p>
    <w:p w:rsidR="003B7227" w:rsidRDefault="003B7227" w:rsidP="003B7227">
      <w:pPr>
        <w:spacing w:before="240" w:after="0" w:line="360" w:lineRule="auto"/>
        <w:ind w:firstLine="62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be-BY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ru-RU" w:eastAsia="be-BY"/>
        </w:rPr>
        <w:t>4</w:t>
      </w:r>
      <w:r w:rsidRPr="00216C1E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be-BY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ru-RU" w:eastAsia="be-BY"/>
        </w:rPr>
        <w:t>раунд</w:t>
      </w:r>
      <w:r w:rsidRPr="00216C1E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be-BY"/>
        </w:rPr>
        <w:t xml:space="preserve"> – «</w:t>
      </w: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ru-RU" w:eastAsia="be-BY"/>
        </w:rPr>
        <w:t>Ребусы</w:t>
      </w:r>
      <w:r w:rsidRPr="00216C1E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be-BY"/>
        </w:rPr>
        <w:t>»</w:t>
      </w:r>
      <w:r w:rsidRPr="00216C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e-BY"/>
        </w:rPr>
        <w:t>  </w:t>
      </w:r>
      <w:r w:rsidRPr="000970A6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be-BY"/>
        </w:rPr>
        <w:t xml:space="preserve">(Слайд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be-BY"/>
        </w:rPr>
        <w:t>20</w:t>
      </w:r>
      <w:r w:rsidRPr="000970A6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be-BY"/>
        </w:rPr>
        <w:t>)</w:t>
      </w:r>
      <w:r w:rsidRPr="000970A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be-BY"/>
        </w:rPr>
        <w:t> </w:t>
      </w:r>
    </w:p>
    <w:p w:rsidR="00C4476C" w:rsidRPr="00C4476C" w:rsidRDefault="00C4476C" w:rsidP="003B7227">
      <w:pPr>
        <w:spacing w:before="240" w:after="0" w:line="360" w:lineRule="auto"/>
        <w:ind w:firstLine="62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be-BY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be-BY"/>
        </w:rPr>
        <w:lastRenderedPageBreak/>
        <w:t>Отгадайте математические ребусы.</w:t>
      </w:r>
    </w:p>
    <w:p w:rsidR="00C4476C" w:rsidRDefault="00C4476C" w:rsidP="00C4476C">
      <w:pPr>
        <w:spacing w:after="0" w:line="240" w:lineRule="auto"/>
        <w:ind w:firstLine="62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be-BY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be-BY"/>
        </w:rPr>
        <w:t>21 слайд Ромб</w:t>
      </w:r>
    </w:p>
    <w:p w:rsidR="00C4476C" w:rsidRDefault="00C4476C" w:rsidP="00C4476C">
      <w:pPr>
        <w:spacing w:after="0" w:line="240" w:lineRule="auto"/>
        <w:ind w:firstLine="62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be-BY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be-BY"/>
        </w:rPr>
        <w:t>22 слайд Угол</w:t>
      </w:r>
    </w:p>
    <w:p w:rsidR="00C4476C" w:rsidRDefault="00C4476C" w:rsidP="00C4476C">
      <w:pPr>
        <w:spacing w:after="0" w:line="240" w:lineRule="auto"/>
        <w:ind w:firstLine="62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be-BY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be-BY"/>
        </w:rPr>
        <w:t>23 слайд Отрезок</w:t>
      </w:r>
    </w:p>
    <w:p w:rsidR="00C4476C" w:rsidRDefault="00C4476C" w:rsidP="00C4476C">
      <w:pPr>
        <w:spacing w:after="0" w:line="240" w:lineRule="auto"/>
        <w:ind w:firstLine="62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be-BY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be-BY"/>
        </w:rPr>
        <w:t>24 слайд Минус</w:t>
      </w:r>
    </w:p>
    <w:p w:rsidR="00C4476C" w:rsidRDefault="00C4476C" w:rsidP="00C4476C">
      <w:pPr>
        <w:spacing w:after="0" w:line="240" w:lineRule="auto"/>
        <w:ind w:firstLine="62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be-BY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be-BY"/>
        </w:rPr>
        <w:t>25 слайд Точка</w:t>
      </w:r>
    </w:p>
    <w:p w:rsidR="00D30862" w:rsidRDefault="00D30862" w:rsidP="00D30862">
      <w:pPr>
        <w:spacing w:before="240" w:after="0" w:line="360" w:lineRule="auto"/>
        <w:ind w:firstLine="62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be-BY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ru-RU" w:eastAsia="be-BY"/>
        </w:rPr>
        <w:t>5</w:t>
      </w:r>
      <w:r w:rsidRPr="00216C1E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be-BY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ru-RU" w:eastAsia="be-BY"/>
        </w:rPr>
        <w:t>раунд</w:t>
      </w:r>
      <w:r w:rsidRPr="00216C1E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be-BY"/>
        </w:rPr>
        <w:t xml:space="preserve"> – «</w:t>
      </w: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ru-RU" w:eastAsia="be-BY"/>
        </w:rPr>
        <w:t>Супер блиц</w:t>
      </w:r>
      <w:r w:rsidRPr="00216C1E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be-BY"/>
        </w:rPr>
        <w:t>»</w:t>
      </w:r>
      <w:r w:rsidRPr="00216C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e-BY"/>
        </w:rPr>
        <w:t>  </w:t>
      </w:r>
      <w:r w:rsidRPr="000970A6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be-BY"/>
        </w:rPr>
        <w:t xml:space="preserve">(Слайд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be-BY"/>
        </w:rPr>
        <w:t>26</w:t>
      </w:r>
      <w:r w:rsidRPr="000970A6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be-BY"/>
        </w:rPr>
        <w:t>)</w:t>
      </w:r>
      <w:r w:rsidRPr="000970A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be-BY"/>
        </w:rPr>
        <w:t> </w:t>
      </w:r>
    </w:p>
    <w:p w:rsidR="001A3877" w:rsidRPr="001A3877" w:rsidRDefault="001A3877" w:rsidP="00D30862">
      <w:pPr>
        <w:spacing w:before="240" w:after="0" w:line="360" w:lineRule="auto"/>
        <w:ind w:firstLine="62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be-BY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be-BY"/>
        </w:rPr>
        <w:t xml:space="preserve">Дополните буквы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be-BY"/>
        </w:rPr>
        <w:t>цифрами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be-BY"/>
        </w:rPr>
        <w:t xml:space="preserve"> и получится слово</w:t>
      </w:r>
    </w:p>
    <w:p w:rsidR="007B3A81" w:rsidRDefault="007B3A81" w:rsidP="007B3A81">
      <w:pPr>
        <w:spacing w:after="0" w:line="240" w:lineRule="auto"/>
        <w:ind w:firstLine="62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be-BY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be-BY"/>
        </w:rPr>
        <w:t>27 слайд Подвал, Родина, актриса, стрижка, семьянин.</w:t>
      </w:r>
    </w:p>
    <w:p w:rsidR="001A3877" w:rsidRDefault="001A3877" w:rsidP="007B3A81">
      <w:pPr>
        <w:spacing w:after="0" w:line="240" w:lineRule="auto"/>
        <w:ind w:firstLine="62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be-BY"/>
        </w:rPr>
      </w:pPr>
    </w:p>
    <w:p w:rsidR="001A3877" w:rsidRPr="001A3877" w:rsidRDefault="001A3877" w:rsidP="007B3A81">
      <w:pPr>
        <w:spacing w:after="0" w:line="240" w:lineRule="auto"/>
        <w:ind w:firstLine="62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be-BY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be-BY"/>
        </w:rPr>
        <w:t>Решив примеры, включите логику и составьте новые слова.</w:t>
      </w:r>
    </w:p>
    <w:p w:rsidR="007B3A81" w:rsidRDefault="007B3A81" w:rsidP="007B3A81">
      <w:pPr>
        <w:spacing w:after="0" w:line="240" w:lineRule="auto"/>
        <w:ind w:firstLine="62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be-BY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be-BY"/>
        </w:rPr>
        <w:t>28 слайд Кран, черта, сток.</w:t>
      </w:r>
    </w:p>
    <w:p w:rsidR="001A3877" w:rsidRDefault="001A3877" w:rsidP="007B3A81">
      <w:pPr>
        <w:spacing w:after="0" w:line="240" w:lineRule="auto"/>
        <w:ind w:firstLine="62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be-BY"/>
        </w:rPr>
      </w:pPr>
    </w:p>
    <w:p w:rsidR="001A3877" w:rsidRPr="001A3877" w:rsidRDefault="001A3877" w:rsidP="007B3A81">
      <w:pPr>
        <w:spacing w:after="0" w:line="240" w:lineRule="auto"/>
        <w:ind w:firstLine="62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be-BY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be-BY"/>
        </w:rPr>
        <w:t xml:space="preserve">Расшифруйте крылатую фразу. </w:t>
      </w:r>
    </w:p>
    <w:p w:rsidR="007B3A81" w:rsidRDefault="007B3A81" w:rsidP="007B3A81">
      <w:pPr>
        <w:spacing w:after="0" w:line="240" w:lineRule="auto"/>
        <w:ind w:firstLine="62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be-BY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be-BY"/>
        </w:rPr>
        <w:t>29 слайд</w:t>
      </w:r>
      <w:proofErr w:type="gram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be-BY"/>
        </w:rPr>
        <w:t xml:space="preserve"> В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be-BY"/>
        </w:rPr>
        <w:t xml:space="preserve"> порядок приводит.</w:t>
      </w:r>
    </w:p>
    <w:p w:rsidR="00D16021" w:rsidRDefault="00D16021" w:rsidP="00D16021">
      <w:pPr>
        <w:spacing w:before="240" w:after="0" w:line="360" w:lineRule="auto"/>
        <w:ind w:left="62" w:right="15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be-BY"/>
        </w:rPr>
      </w:pPr>
      <w:r w:rsidRPr="007945C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be-BY"/>
        </w:rPr>
        <w:t>IV. Подведение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be-BY"/>
        </w:rPr>
        <w:t xml:space="preserve"> итогов игры. Награждение победителей.</w:t>
      </w:r>
    </w:p>
    <w:p w:rsidR="00D16021" w:rsidRDefault="00D16021" w:rsidP="00D16021">
      <w:pPr>
        <w:pStyle w:val="a3"/>
        <w:spacing w:before="240"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be-BY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be-BY"/>
        </w:rPr>
        <w:t xml:space="preserve">Вот закончилась игра </w:t>
      </w:r>
    </w:p>
    <w:p w:rsidR="00D16021" w:rsidRDefault="00D16021" w:rsidP="00D16021">
      <w:pPr>
        <w:pStyle w:val="a3"/>
        <w:spacing w:before="240"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be-BY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be-BY"/>
        </w:rPr>
        <w:t>Результат узнать пора.</w:t>
      </w:r>
    </w:p>
    <w:p w:rsidR="00D16021" w:rsidRDefault="00D16021" w:rsidP="00D16021">
      <w:pPr>
        <w:pStyle w:val="a3"/>
        <w:spacing w:before="240"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be-BY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be-BY"/>
        </w:rPr>
        <w:t>Кто же лучше всех трудился</w:t>
      </w:r>
    </w:p>
    <w:p w:rsidR="00D16021" w:rsidRPr="00492F87" w:rsidRDefault="00D16021" w:rsidP="00D16021">
      <w:pPr>
        <w:pStyle w:val="a3"/>
        <w:spacing w:before="240"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be-BY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be-BY"/>
        </w:rPr>
        <w:t>И в турнире отличился?</w:t>
      </w:r>
    </w:p>
    <w:p w:rsidR="00D16021" w:rsidRDefault="00D16021" w:rsidP="00D16021">
      <w:pPr>
        <w:spacing w:before="240" w:after="0" w:line="360" w:lineRule="auto"/>
        <w:ind w:left="150" w:right="150" w:firstLine="2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be-BY"/>
        </w:rPr>
      </w:pPr>
      <w:r w:rsidRPr="001E2D34">
        <w:rPr>
          <w:rFonts w:ascii="Times New Roman" w:eastAsia="Times New Roman" w:hAnsi="Times New Roman" w:cs="Times New Roman"/>
          <w:color w:val="000000"/>
          <w:sz w:val="28"/>
          <w:szCs w:val="28"/>
          <w:lang w:eastAsia="be-BY"/>
        </w:rPr>
        <w:t>- Дорогие ребята! Вы все сегодня доказали, что любите математику и хорошо её знаете. Вы показали, какие вы внимательные, какая у вас замечательная память, как вы логично рассуждаете. Вы просто – молодцы!</w:t>
      </w:r>
    </w:p>
    <w:p w:rsidR="00D16021" w:rsidRPr="001E2D34" w:rsidRDefault="00D16021" w:rsidP="00D16021">
      <w:pPr>
        <w:spacing w:before="240" w:after="0" w:line="360" w:lineRule="auto"/>
        <w:ind w:left="150" w:right="150" w:firstLine="2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be-BY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be-BY"/>
        </w:rPr>
        <w:t>Слово жюри.</w:t>
      </w:r>
    </w:p>
    <w:p w:rsidR="003B7227" w:rsidRPr="003B7227" w:rsidRDefault="003B7227" w:rsidP="003B7227">
      <w:pPr>
        <w:spacing w:before="240" w:after="0" w:line="360" w:lineRule="auto"/>
        <w:ind w:firstLine="62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be-BY"/>
        </w:rPr>
      </w:pPr>
    </w:p>
    <w:p w:rsidR="00460EA5" w:rsidRPr="0045417A" w:rsidRDefault="00460EA5" w:rsidP="00460EA5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30"/>
          <w:szCs w:val="30"/>
          <w:lang w:val="ru-RU"/>
        </w:rPr>
      </w:pPr>
    </w:p>
    <w:p w:rsidR="00142164" w:rsidRPr="00460EA5" w:rsidRDefault="00142164">
      <w:pPr>
        <w:rPr>
          <w:lang w:val="ru-RU"/>
        </w:rPr>
      </w:pPr>
    </w:p>
    <w:sectPr w:rsidR="00142164" w:rsidRPr="00460EA5" w:rsidSect="001421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D0657"/>
    <w:multiLevelType w:val="hybridMultilevel"/>
    <w:tmpl w:val="E3689E12"/>
    <w:lvl w:ilvl="0" w:tplc="042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90454C2"/>
    <w:multiLevelType w:val="multilevel"/>
    <w:tmpl w:val="E27896A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>
    <w:nsid w:val="4FDD24D2"/>
    <w:multiLevelType w:val="hybridMultilevel"/>
    <w:tmpl w:val="32C87EF8"/>
    <w:lvl w:ilvl="0" w:tplc="042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F136DF"/>
    <w:multiLevelType w:val="multilevel"/>
    <w:tmpl w:val="8BE0996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  <w:lvlOverride w:ilvl="0">
      <w:startOverride w:val="3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60EA5"/>
    <w:rsid w:val="000629C9"/>
    <w:rsid w:val="000C0917"/>
    <w:rsid w:val="00142164"/>
    <w:rsid w:val="0016639A"/>
    <w:rsid w:val="001A3877"/>
    <w:rsid w:val="003B7227"/>
    <w:rsid w:val="00460EA5"/>
    <w:rsid w:val="007B3A81"/>
    <w:rsid w:val="00BE1562"/>
    <w:rsid w:val="00C4476C"/>
    <w:rsid w:val="00CC28B5"/>
    <w:rsid w:val="00D16021"/>
    <w:rsid w:val="00D30862"/>
    <w:rsid w:val="00D72067"/>
    <w:rsid w:val="00DF6EBB"/>
    <w:rsid w:val="00F37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EA5"/>
    <w:rPr>
      <w:lang w:val="be-B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0EA5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460E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">
    <w:name w:val="Заголовок №1"/>
    <w:uiPriority w:val="99"/>
    <w:rsid w:val="00F37C86"/>
    <w:rPr>
      <w:rFonts w:ascii="Times New Roman" w:hAnsi="Times New Roman"/>
      <w:spacing w:val="0"/>
      <w:sz w:val="29"/>
    </w:rPr>
  </w:style>
  <w:style w:type="paragraph" w:styleId="a5">
    <w:name w:val="Balloon Text"/>
    <w:basedOn w:val="a"/>
    <w:link w:val="a6"/>
    <w:uiPriority w:val="99"/>
    <w:semiHidden/>
    <w:unhideWhenUsed/>
    <w:rsid w:val="001663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639A"/>
    <w:rPr>
      <w:rFonts w:ascii="Tahoma" w:hAnsi="Tahoma" w:cs="Tahoma"/>
      <w:sz w:val="16"/>
      <w:szCs w:val="16"/>
      <w:lang w:val="be-BY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710</Words>
  <Characters>4049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Zav2</cp:lastModifiedBy>
  <cp:revision>10</cp:revision>
  <cp:lastPrinted>2019-01-10T04:35:00Z</cp:lastPrinted>
  <dcterms:created xsi:type="dcterms:W3CDTF">2019-01-09T18:42:00Z</dcterms:created>
  <dcterms:modified xsi:type="dcterms:W3CDTF">2019-01-10T04:35:00Z</dcterms:modified>
</cp:coreProperties>
</file>